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125F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2"/>
        <w:rPr>
          <w:rFonts w:hint="eastAsia" w:ascii="国标黑体" w:hAnsi="国标黑体" w:eastAsia="国标黑体" w:cs="国标黑体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国标黑体" w:hAnsi="国标黑体" w:eastAsia="国标黑体" w:cs="国标黑体"/>
          <w:kern w:val="2"/>
          <w:sz w:val="32"/>
          <w:szCs w:val="32"/>
          <w:lang w:val="en-US" w:eastAsia="zh-CN" w:bidi="ar-SA"/>
        </w:rPr>
        <w:t>附件2</w:t>
      </w:r>
    </w:p>
    <w:bookmarkEnd w:id="0"/>
    <w:p w14:paraId="20FC7D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1"/>
        <w:rPr>
          <w:rFonts w:ascii="黑体" w:hAnsi="黑体" w:eastAsia="黑体" w:cs="Times New Roman"/>
          <w:b/>
          <w:spacing w:val="0"/>
          <w:kern w:val="0"/>
          <w:sz w:val="36"/>
          <w:szCs w:val="36"/>
        </w:rPr>
      </w:pPr>
      <w:r>
        <w:rPr>
          <w:rFonts w:ascii="黑体" w:hAnsi="黑体" w:eastAsia="黑体" w:cs="Times New Roman"/>
          <w:b/>
          <w:spacing w:val="0"/>
          <w:kern w:val="0"/>
          <w:sz w:val="36"/>
          <w:szCs w:val="36"/>
        </w:rPr>
        <w:t>用人单位职业病</w:t>
      </w:r>
      <w:r>
        <w:rPr>
          <w:rFonts w:hint="eastAsia" w:ascii="黑体" w:hAnsi="黑体" w:eastAsia="黑体" w:cs="Times New Roman"/>
          <w:b/>
          <w:spacing w:val="0"/>
          <w:kern w:val="0"/>
          <w:sz w:val="36"/>
          <w:szCs w:val="36"/>
        </w:rPr>
        <w:t>危害综合风险</w:t>
      </w:r>
      <w:r>
        <w:rPr>
          <w:rFonts w:hint="eastAsia" w:ascii="黑体" w:hAnsi="黑体" w:eastAsia="黑体" w:cs="Times New Roman"/>
          <w:b/>
          <w:spacing w:val="0"/>
          <w:kern w:val="0"/>
          <w:sz w:val="36"/>
          <w:szCs w:val="36"/>
          <w:lang w:eastAsia="zh-CN"/>
        </w:rPr>
        <w:t>自查</w:t>
      </w:r>
      <w:r>
        <w:rPr>
          <w:rFonts w:ascii="黑体" w:hAnsi="黑体" w:eastAsia="黑体" w:cs="Times New Roman"/>
          <w:b/>
          <w:spacing w:val="0"/>
          <w:kern w:val="0"/>
          <w:sz w:val="36"/>
          <w:szCs w:val="36"/>
        </w:rPr>
        <w:t>报告</w:t>
      </w:r>
    </w:p>
    <w:p w14:paraId="6C590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1"/>
        <w:rPr>
          <w:rFonts w:ascii="黑体" w:hAnsi="黑体" w:eastAsia="黑体" w:cs="Times New Roman"/>
          <w:b/>
          <w:spacing w:val="0"/>
          <w:kern w:val="0"/>
          <w:sz w:val="36"/>
          <w:szCs w:val="36"/>
        </w:rPr>
      </w:pPr>
    </w:p>
    <w:tbl>
      <w:tblPr>
        <w:tblStyle w:val="2"/>
        <w:tblW w:w="9015" w:type="dxa"/>
        <w:tblInd w:w="-2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456"/>
        <w:gridCol w:w="433"/>
        <w:gridCol w:w="52"/>
        <w:gridCol w:w="298"/>
        <w:gridCol w:w="85"/>
        <w:gridCol w:w="64"/>
        <w:gridCol w:w="494"/>
        <w:gridCol w:w="596"/>
        <w:gridCol w:w="110"/>
        <w:gridCol w:w="235"/>
        <w:gridCol w:w="202"/>
        <w:gridCol w:w="693"/>
        <w:gridCol w:w="619"/>
        <w:gridCol w:w="56"/>
        <w:gridCol w:w="459"/>
        <w:gridCol w:w="567"/>
        <w:gridCol w:w="212"/>
        <w:gridCol w:w="332"/>
        <w:gridCol w:w="448"/>
        <w:gridCol w:w="1124"/>
      </w:tblGrid>
      <w:tr w14:paraId="462EC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015" w:type="dxa"/>
            <w:gridSpan w:val="21"/>
            <w:vAlign w:val="center"/>
          </w:tcPr>
          <w:p w14:paraId="0512113E"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一、单位基本信息</w:t>
            </w:r>
          </w:p>
        </w:tc>
      </w:tr>
      <w:tr w14:paraId="4054C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0" w:type="dxa"/>
            <w:vAlign w:val="center"/>
          </w:tcPr>
          <w:p w14:paraId="1691C9B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单位名称</w:t>
            </w:r>
          </w:p>
        </w:tc>
        <w:tc>
          <w:tcPr>
            <w:tcW w:w="3718" w:type="dxa"/>
            <w:gridSpan w:val="12"/>
            <w:vAlign w:val="center"/>
          </w:tcPr>
          <w:p w14:paraId="69B4884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66FA2E2"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hint="eastAsia" w:ascii="仿宋_GB2312" w:hAnsi="仿宋_GB2312" w:eastAsia="仿宋_GB2312" w:cs="仿宋_GB2312"/>
                <w:spacing w:val="-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Cs w:val="21"/>
              </w:rPr>
              <w:t>组织机构代码（或统一社会信用代码）</w:t>
            </w:r>
          </w:p>
        </w:tc>
        <w:tc>
          <w:tcPr>
            <w:tcW w:w="2683" w:type="dxa"/>
            <w:gridSpan w:val="5"/>
            <w:vAlign w:val="center"/>
          </w:tcPr>
          <w:p w14:paraId="29926BDD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21"/>
              </w:rPr>
            </w:pPr>
          </w:p>
        </w:tc>
      </w:tr>
      <w:tr w14:paraId="5375D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480" w:type="dxa"/>
            <w:vAlign w:val="center"/>
          </w:tcPr>
          <w:p w14:paraId="7FCAEA46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单位注册地址</w:t>
            </w:r>
          </w:p>
        </w:tc>
        <w:tc>
          <w:tcPr>
            <w:tcW w:w="7535" w:type="dxa"/>
            <w:gridSpan w:val="20"/>
            <w:vAlign w:val="center"/>
          </w:tcPr>
          <w:p w14:paraId="684102ED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59D49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80" w:type="dxa"/>
            <w:vAlign w:val="center"/>
          </w:tcPr>
          <w:p w14:paraId="4371D6D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工作场所地址</w:t>
            </w:r>
          </w:p>
        </w:tc>
        <w:tc>
          <w:tcPr>
            <w:tcW w:w="7535" w:type="dxa"/>
            <w:gridSpan w:val="20"/>
            <w:vAlign w:val="center"/>
          </w:tcPr>
          <w:p w14:paraId="5BA4C9A3"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2EE0D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480" w:type="dxa"/>
            <w:vAlign w:val="center"/>
          </w:tcPr>
          <w:p w14:paraId="1CA1FE28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单位规模</w:t>
            </w:r>
          </w:p>
        </w:tc>
        <w:tc>
          <w:tcPr>
            <w:tcW w:w="3718" w:type="dxa"/>
            <w:gridSpan w:val="12"/>
            <w:vAlign w:val="center"/>
          </w:tcPr>
          <w:p w14:paraId="049829E7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大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  中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  小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  微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□</w:t>
            </w:r>
          </w:p>
        </w:tc>
        <w:tc>
          <w:tcPr>
            <w:tcW w:w="1134" w:type="dxa"/>
            <w:gridSpan w:val="3"/>
            <w:vAlign w:val="center"/>
          </w:tcPr>
          <w:p w14:paraId="2054FCC6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行业分类</w:t>
            </w:r>
          </w:p>
        </w:tc>
        <w:tc>
          <w:tcPr>
            <w:tcW w:w="2683" w:type="dxa"/>
            <w:gridSpan w:val="5"/>
            <w:vAlign w:val="center"/>
          </w:tcPr>
          <w:p w14:paraId="59C9D04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1CBC2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480" w:type="dxa"/>
            <w:vAlign w:val="center"/>
          </w:tcPr>
          <w:p w14:paraId="517AEFD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上属单位</w:t>
            </w:r>
          </w:p>
        </w:tc>
        <w:tc>
          <w:tcPr>
            <w:tcW w:w="3718" w:type="dxa"/>
            <w:gridSpan w:val="12"/>
            <w:vAlign w:val="center"/>
          </w:tcPr>
          <w:p w14:paraId="61ACB37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7116CD8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经济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类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型</w:t>
            </w:r>
          </w:p>
        </w:tc>
        <w:tc>
          <w:tcPr>
            <w:tcW w:w="2683" w:type="dxa"/>
            <w:gridSpan w:val="5"/>
            <w:vAlign w:val="center"/>
          </w:tcPr>
          <w:p w14:paraId="4C831B9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32FE4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480" w:type="dxa"/>
            <w:vAlign w:val="center"/>
          </w:tcPr>
          <w:p w14:paraId="79C66EDA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是否为规模以上企业</w:t>
            </w:r>
          </w:p>
        </w:tc>
        <w:tc>
          <w:tcPr>
            <w:tcW w:w="1239" w:type="dxa"/>
            <w:gridSpan w:val="4"/>
            <w:vAlign w:val="center"/>
          </w:tcPr>
          <w:p w14:paraId="7F819646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39" w:type="dxa"/>
            <w:gridSpan w:val="4"/>
            <w:vAlign w:val="center"/>
          </w:tcPr>
          <w:p w14:paraId="7031F8D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</w:t>
            </w:r>
          </w:p>
        </w:tc>
        <w:tc>
          <w:tcPr>
            <w:tcW w:w="1240" w:type="dxa"/>
            <w:gridSpan w:val="4"/>
            <w:vAlign w:val="center"/>
          </w:tcPr>
          <w:p w14:paraId="107C40A1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7EA1A1F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2683" w:type="dxa"/>
            <w:gridSpan w:val="5"/>
            <w:vAlign w:val="center"/>
          </w:tcPr>
          <w:p w14:paraId="198B743F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701E3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015" w:type="dxa"/>
            <w:gridSpan w:val="21"/>
            <w:vAlign w:val="center"/>
          </w:tcPr>
          <w:p w14:paraId="154515CD"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二、职业卫生管理机构基本信息</w:t>
            </w:r>
          </w:p>
        </w:tc>
      </w:tr>
      <w:tr w14:paraId="0C655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80" w:type="dxa"/>
            <w:vAlign w:val="center"/>
          </w:tcPr>
          <w:p w14:paraId="2D35D992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职业卫生</w:t>
            </w:r>
          </w:p>
          <w:p w14:paraId="2FBFE05B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管理机构</w:t>
            </w:r>
          </w:p>
        </w:tc>
        <w:tc>
          <w:tcPr>
            <w:tcW w:w="2588" w:type="dxa"/>
            <w:gridSpan w:val="9"/>
            <w:vAlign w:val="center"/>
          </w:tcPr>
          <w:p w14:paraId="3573A00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有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无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□</w:t>
            </w:r>
          </w:p>
        </w:tc>
        <w:tc>
          <w:tcPr>
            <w:tcW w:w="1130" w:type="dxa"/>
            <w:gridSpan w:val="3"/>
            <w:vAlign w:val="center"/>
          </w:tcPr>
          <w:p w14:paraId="0571A21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职业卫生</w:t>
            </w:r>
          </w:p>
          <w:p w14:paraId="18D4629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管理人数</w:t>
            </w:r>
          </w:p>
        </w:tc>
        <w:tc>
          <w:tcPr>
            <w:tcW w:w="1134" w:type="dxa"/>
            <w:gridSpan w:val="3"/>
            <w:vAlign w:val="center"/>
          </w:tcPr>
          <w:p w14:paraId="31CE590F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专职</w:t>
            </w:r>
          </w:p>
        </w:tc>
        <w:tc>
          <w:tcPr>
            <w:tcW w:w="779" w:type="dxa"/>
            <w:gridSpan w:val="2"/>
            <w:vAlign w:val="center"/>
          </w:tcPr>
          <w:p w14:paraId="0AE926CF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1FA2D95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兼职</w:t>
            </w:r>
          </w:p>
        </w:tc>
        <w:tc>
          <w:tcPr>
            <w:tcW w:w="1124" w:type="dxa"/>
            <w:vAlign w:val="center"/>
          </w:tcPr>
          <w:p w14:paraId="00C8B22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0AE35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480" w:type="dxa"/>
            <w:vAlign w:val="center"/>
          </w:tcPr>
          <w:p w14:paraId="0D04116A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职业卫生管理机构名称</w:t>
            </w:r>
          </w:p>
        </w:tc>
        <w:tc>
          <w:tcPr>
            <w:tcW w:w="2588" w:type="dxa"/>
            <w:gridSpan w:val="9"/>
            <w:vAlign w:val="center"/>
          </w:tcPr>
          <w:p w14:paraId="16D1A49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0" w:type="dxa"/>
            <w:gridSpan w:val="3"/>
            <w:vAlign w:val="center"/>
          </w:tcPr>
          <w:p w14:paraId="6124AD7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负责人</w:t>
            </w:r>
          </w:p>
        </w:tc>
        <w:tc>
          <w:tcPr>
            <w:tcW w:w="1134" w:type="dxa"/>
            <w:gridSpan w:val="3"/>
            <w:vAlign w:val="center"/>
          </w:tcPr>
          <w:p w14:paraId="025474AD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79" w:type="dxa"/>
            <w:gridSpan w:val="2"/>
            <w:vAlign w:val="center"/>
          </w:tcPr>
          <w:p w14:paraId="4ED4923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联系电话</w:t>
            </w:r>
          </w:p>
        </w:tc>
        <w:tc>
          <w:tcPr>
            <w:tcW w:w="1904" w:type="dxa"/>
            <w:gridSpan w:val="3"/>
            <w:vAlign w:val="center"/>
          </w:tcPr>
          <w:p w14:paraId="19E8BB3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11DCC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480" w:type="dxa"/>
            <w:vAlign w:val="center"/>
          </w:tcPr>
          <w:p w14:paraId="23E007A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职业卫生管理机构联系人</w:t>
            </w:r>
          </w:p>
        </w:tc>
        <w:tc>
          <w:tcPr>
            <w:tcW w:w="2588" w:type="dxa"/>
            <w:gridSpan w:val="9"/>
            <w:vAlign w:val="center"/>
          </w:tcPr>
          <w:p w14:paraId="30E293A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0" w:type="dxa"/>
            <w:gridSpan w:val="3"/>
            <w:vAlign w:val="center"/>
          </w:tcPr>
          <w:p w14:paraId="594B201A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联系电话</w:t>
            </w:r>
          </w:p>
        </w:tc>
        <w:tc>
          <w:tcPr>
            <w:tcW w:w="3817" w:type="dxa"/>
            <w:gridSpan w:val="8"/>
            <w:vAlign w:val="center"/>
          </w:tcPr>
          <w:p w14:paraId="4B0AF35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79996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015" w:type="dxa"/>
            <w:gridSpan w:val="21"/>
            <w:vAlign w:val="center"/>
          </w:tcPr>
          <w:p w14:paraId="16815E23"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三、单位职业卫生管理基本情况</w:t>
            </w:r>
          </w:p>
        </w:tc>
      </w:tr>
      <w:tr w14:paraId="5F2ED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480" w:type="dxa"/>
            <w:vMerge w:val="restart"/>
            <w:vAlign w:val="center"/>
          </w:tcPr>
          <w:p w14:paraId="65D6D3FF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职工总人数</w:t>
            </w:r>
          </w:p>
          <w:p w14:paraId="33269E0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（含劳务派遣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</w:tc>
        <w:tc>
          <w:tcPr>
            <w:tcW w:w="1388" w:type="dxa"/>
            <w:gridSpan w:val="6"/>
            <w:vMerge w:val="restart"/>
            <w:vAlign w:val="center"/>
          </w:tcPr>
          <w:p w14:paraId="5C07C774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00" w:type="dxa"/>
            <w:gridSpan w:val="3"/>
            <w:vMerge w:val="restart"/>
            <w:vAlign w:val="center"/>
          </w:tcPr>
          <w:p w14:paraId="410D1C86">
            <w:pPr>
              <w:widowControl/>
              <w:adjustRightInd w:val="0"/>
              <w:snapToGrid w:val="0"/>
              <w:ind w:right="-105" w:rightChars="-5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接触职业病</w:t>
            </w:r>
          </w:p>
          <w:p w14:paraId="32FB3E10">
            <w:pPr>
              <w:widowControl/>
              <w:adjustRightInd w:val="0"/>
              <w:snapToGrid w:val="0"/>
              <w:ind w:right="-105" w:rightChars="-5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危害总人数</w:t>
            </w:r>
          </w:p>
          <w:p w14:paraId="2D3961DA">
            <w:pPr>
              <w:widowControl/>
              <w:adjustRightInd w:val="0"/>
              <w:snapToGrid w:val="0"/>
              <w:ind w:right="-105" w:rightChars="-5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（含劳务派遣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</w:tc>
        <w:tc>
          <w:tcPr>
            <w:tcW w:w="1130" w:type="dxa"/>
            <w:gridSpan w:val="3"/>
            <w:vMerge w:val="restart"/>
            <w:vAlign w:val="center"/>
          </w:tcPr>
          <w:p w14:paraId="55F759A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4" w:type="dxa"/>
            <w:gridSpan w:val="3"/>
            <w:vMerge w:val="restart"/>
            <w:vAlign w:val="center"/>
          </w:tcPr>
          <w:p w14:paraId="4D07A2B4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职业病</w:t>
            </w:r>
          </w:p>
          <w:p w14:paraId="1EDF0881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累计人数</w:t>
            </w:r>
          </w:p>
        </w:tc>
        <w:tc>
          <w:tcPr>
            <w:tcW w:w="1559" w:type="dxa"/>
            <w:gridSpan w:val="4"/>
            <w:vAlign w:val="center"/>
          </w:tcPr>
          <w:p w14:paraId="25A48F7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目前在岗</w:t>
            </w:r>
          </w:p>
        </w:tc>
        <w:tc>
          <w:tcPr>
            <w:tcW w:w="1124" w:type="dxa"/>
            <w:vAlign w:val="center"/>
          </w:tcPr>
          <w:p w14:paraId="28340EEF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0AA4D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480" w:type="dxa"/>
            <w:vMerge w:val="continue"/>
            <w:vAlign w:val="center"/>
          </w:tcPr>
          <w:p w14:paraId="60A6341D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88" w:type="dxa"/>
            <w:gridSpan w:val="6"/>
            <w:vMerge w:val="continue"/>
            <w:vAlign w:val="center"/>
          </w:tcPr>
          <w:p w14:paraId="202D4A1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00" w:type="dxa"/>
            <w:gridSpan w:val="3"/>
            <w:vMerge w:val="continue"/>
            <w:vAlign w:val="center"/>
          </w:tcPr>
          <w:p w14:paraId="39D78DD6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0" w:type="dxa"/>
            <w:gridSpan w:val="3"/>
            <w:vMerge w:val="continue"/>
            <w:vAlign w:val="center"/>
          </w:tcPr>
          <w:p w14:paraId="2FBEE4E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134" w:type="dxa"/>
            <w:gridSpan w:val="3"/>
            <w:vMerge w:val="continue"/>
            <w:vAlign w:val="center"/>
          </w:tcPr>
          <w:p w14:paraId="42B292DA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2A196C76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历年累计</w:t>
            </w:r>
          </w:p>
        </w:tc>
        <w:tc>
          <w:tcPr>
            <w:tcW w:w="1124" w:type="dxa"/>
            <w:vAlign w:val="center"/>
          </w:tcPr>
          <w:p w14:paraId="634F7CA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72BDA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480" w:type="dxa"/>
            <w:vMerge w:val="restart"/>
            <w:vAlign w:val="center"/>
          </w:tcPr>
          <w:p w14:paraId="3AE5BCF2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职业健康</w:t>
            </w:r>
          </w:p>
          <w:p w14:paraId="44CDE4F4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检查人数</w:t>
            </w:r>
          </w:p>
          <w:p w14:paraId="19155C8C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（含劳务派遣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</w:tc>
        <w:tc>
          <w:tcPr>
            <w:tcW w:w="456" w:type="dxa"/>
            <w:vMerge w:val="restart"/>
            <w:vAlign w:val="center"/>
          </w:tcPr>
          <w:p w14:paraId="7FFF830D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上岗</w:t>
            </w:r>
          </w:p>
        </w:tc>
        <w:tc>
          <w:tcPr>
            <w:tcW w:w="932" w:type="dxa"/>
            <w:gridSpan w:val="5"/>
            <w:vAlign w:val="center"/>
          </w:tcPr>
          <w:p w14:paraId="11C9BDCD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应检</w:t>
            </w:r>
          </w:p>
        </w:tc>
        <w:tc>
          <w:tcPr>
            <w:tcW w:w="1200" w:type="dxa"/>
            <w:gridSpan w:val="3"/>
            <w:vAlign w:val="center"/>
          </w:tcPr>
          <w:p w14:paraId="4B7D1EF5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37" w:type="dxa"/>
            <w:gridSpan w:val="2"/>
            <w:vMerge w:val="restart"/>
            <w:vAlign w:val="center"/>
          </w:tcPr>
          <w:p w14:paraId="3473547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在岗</w:t>
            </w:r>
          </w:p>
        </w:tc>
        <w:tc>
          <w:tcPr>
            <w:tcW w:w="693" w:type="dxa"/>
            <w:vAlign w:val="center"/>
          </w:tcPr>
          <w:p w14:paraId="074E09A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应检</w:t>
            </w:r>
          </w:p>
        </w:tc>
        <w:tc>
          <w:tcPr>
            <w:tcW w:w="1134" w:type="dxa"/>
            <w:gridSpan w:val="3"/>
            <w:vAlign w:val="center"/>
          </w:tcPr>
          <w:p w14:paraId="1D3F25D4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7" w:type="dxa"/>
            <w:vMerge w:val="restart"/>
            <w:vAlign w:val="center"/>
          </w:tcPr>
          <w:p w14:paraId="08253DD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离岗</w:t>
            </w:r>
          </w:p>
        </w:tc>
        <w:tc>
          <w:tcPr>
            <w:tcW w:w="992" w:type="dxa"/>
            <w:gridSpan w:val="3"/>
            <w:vAlign w:val="center"/>
          </w:tcPr>
          <w:p w14:paraId="4F85D9F4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应检</w:t>
            </w:r>
          </w:p>
        </w:tc>
        <w:tc>
          <w:tcPr>
            <w:tcW w:w="1124" w:type="dxa"/>
            <w:vAlign w:val="center"/>
          </w:tcPr>
          <w:p w14:paraId="1CD0F3D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34BAC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480" w:type="dxa"/>
            <w:vMerge w:val="continue"/>
            <w:vAlign w:val="center"/>
          </w:tcPr>
          <w:p w14:paraId="3CE977FA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56" w:type="dxa"/>
            <w:vMerge w:val="continue"/>
            <w:vAlign w:val="center"/>
          </w:tcPr>
          <w:p w14:paraId="6AECDC8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32" w:type="dxa"/>
            <w:gridSpan w:val="5"/>
            <w:vAlign w:val="center"/>
          </w:tcPr>
          <w:p w14:paraId="20A65134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实检</w:t>
            </w:r>
          </w:p>
        </w:tc>
        <w:tc>
          <w:tcPr>
            <w:tcW w:w="1200" w:type="dxa"/>
            <w:gridSpan w:val="3"/>
            <w:vAlign w:val="center"/>
          </w:tcPr>
          <w:p w14:paraId="2D4B09B8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437" w:type="dxa"/>
            <w:gridSpan w:val="2"/>
            <w:vMerge w:val="continue"/>
            <w:vAlign w:val="center"/>
          </w:tcPr>
          <w:p w14:paraId="25EDC0CF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693" w:type="dxa"/>
            <w:vAlign w:val="center"/>
          </w:tcPr>
          <w:p w14:paraId="3E30816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实检</w:t>
            </w:r>
          </w:p>
        </w:tc>
        <w:tc>
          <w:tcPr>
            <w:tcW w:w="1134" w:type="dxa"/>
            <w:gridSpan w:val="3"/>
            <w:vAlign w:val="center"/>
          </w:tcPr>
          <w:p w14:paraId="7C9E0EA1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567" w:type="dxa"/>
            <w:vMerge w:val="continue"/>
            <w:vAlign w:val="center"/>
          </w:tcPr>
          <w:p w14:paraId="5555EED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29E674B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实检</w:t>
            </w:r>
          </w:p>
        </w:tc>
        <w:tc>
          <w:tcPr>
            <w:tcW w:w="1124" w:type="dxa"/>
            <w:vAlign w:val="center"/>
          </w:tcPr>
          <w:p w14:paraId="18E225C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17ECB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015" w:type="dxa"/>
            <w:gridSpan w:val="21"/>
            <w:vAlign w:val="center"/>
          </w:tcPr>
          <w:p w14:paraId="53B58092">
            <w:pPr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四、职业病危害风险接触情况</w:t>
            </w:r>
          </w:p>
        </w:tc>
      </w:tr>
      <w:tr w14:paraId="159F9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80" w:type="dxa"/>
            <w:vMerge w:val="restart"/>
            <w:vAlign w:val="center"/>
          </w:tcPr>
          <w:p w14:paraId="09A47DE8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职业病危害</w:t>
            </w:r>
          </w:p>
          <w:p w14:paraId="13CAB27E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因素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名称</w:t>
            </w:r>
          </w:p>
        </w:tc>
        <w:tc>
          <w:tcPr>
            <w:tcW w:w="2823" w:type="dxa"/>
            <w:gridSpan w:val="10"/>
            <w:vAlign w:val="center"/>
          </w:tcPr>
          <w:p w14:paraId="2C97B4C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职业病危害因素检测结果</w:t>
            </w:r>
          </w:p>
        </w:tc>
        <w:tc>
          <w:tcPr>
            <w:tcW w:w="1570" w:type="dxa"/>
            <w:gridSpan w:val="4"/>
            <w:vMerge w:val="restart"/>
            <w:vAlign w:val="center"/>
          </w:tcPr>
          <w:p w14:paraId="1ED5D27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接触水平</w:t>
            </w:r>
          </w:p>
        </w:tc>
        <w:tc>
          <w:tcPr>
            <w:tcW w:w="1570" w:type="dxa"/>
            <w:gridSpan w:val="4"/>
            <w:vMerge w:val="restart"/>
            <w:vAlign w:val="center"/>
          </w:tcPr>
          <w:p w14:paraId="50099F0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接触人数</w:t>
            </w:r>
          </w:p>
        </w:tc>
        <w:tc>
          <w:tcPr>
            <w:tcW w:w="1572" w:type="dxa"/>
            <w:gridSpan w:val="2"/>
            <w:vMerge w:val="restart"/>
            <w:vAlign w:val="center"/>
          </w:tcPr>
          <w:p w14:paraId="0E3A885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职业病危害因素性质</w:t>
            </w:r>
          </w:p>
        </w:tc>
      </w:tr>
      <w:tr w14:paraId="609B5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80" w:type="dxa"/>
            <w:vMerge w:val="continue"/>
            <w:vAlign w:val="center"/>
          </w:tcPr>
          <w:p w14:paraId="0BC5FB27">
            <w:pPr>
              <w:adjustRightInd w:val="0"/>
              <w:snapToGrid w:val="0"/>
              <w:jc w:val="center"/>
            </w:pPr>
          </w:p>
        </w:tc>
        <w:tc>
          <w:tcPr>
            <w:tcW w:w="941" w:type="dxa"/>
            <w:gridSpan w:val="3"/>
            <w:vAlign w:val="center"/>
          </w:tcPr>
          <w:p w14:paraId="10D4EDF3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subscript"/>
                <w:lang w:val="en-US" w:eastAsia="zh-CN"/>
              </w:rPr>
              <w:t>TWA</w:t>
            </w:r>
          </w:p>
        </w:tc>
        <w:tc>
          <w:tcPr>
            <w:tcW w:w="941" w:type="dxa"/>
            <w:gridSpan w:val="4"/>
            <w:vAlign w:val="center"/>
          </w:tcPr>
          <w:p w14:paraId="757D67B1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subscript"/>
                <w:lang w:val="en-US" w:eastAsia="zh-CN"/>
              </w:rPr>
              <w:t>STE</w:t>
            </w:r>
          </w:p>
        </w:tc>
        <w:tc>
          <w:tcPr>
            <w:tcW w:w="941" w:type="dxa"/>
            <w:gridSpan w:val="3"/>
            <w:vAlign w:val="center"/>
          </w:tcPr>
          <w:p w14:paraId="3BC8233E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C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subscript"/>
                <w:lang w:val="en-US" w:eastAsia="zh-CN"/>
              </w:rPr>
              <w:t>ME</w:t>
            </w:r>
          </w:p>
        </w:tc>
        <w:tc>
          <w:tcPr>
            <w:tcW w:w="1570" w:type="dxa"/>
            <w:gridSpan w:val="4"/>
            <w:vMerge w:val="continue"/>
            <w:vAlign w:val="center"/>
          </w:tcPr>
          <w:p w14:paraId="20BDF8E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570" w:type="dxa"/>
            <w:gridSpan w:val="4"/>
            <w:vMerge w:val="continue"/>
            <w:vAlign w:val="center"/>
          </w:tcPr>
          <w:p w14:paraId="47C7237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vAlign w:val="center"/>
          </w:tcPr>
          <w:p w14:paraId="1A65E449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 w14:paraId="71CB1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80" w:type="dxa"/>
            <w:vAlign w:val="center"/>
          </w:tcPr>
          <w:p w14:paraId="4637DB4B">
            <w:pPr>
              <w:adjustRightInd w:val="0"/>
              <w:snapToGrid w:val="0"/>
              <w:jc w:val="center"/>
            </w:pPr>
          </w:p>
        </w:tc>
        <w:tc>
          <w:tcPr>
            <w:tcW w:w="941" w:type="dxa"/>
            <w:gridSpan w:val="3"/>
            <w:vAlign w:val="center"/>
          </w:tcPr>
          <w:p w14:paraId="0DC2A54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</w:p>
        </w:tc>
        <w:tc>
          <w:tcPr>
            <w:tcW w:w="941" w:type="dxa"/>
            <w:gridSpan w:val="4"/>
            <w:vAlign w:val="center"/>
          </w:tcPr>
          <w:p w14:paraId="4FD5CE9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</w:p>
        </w:tc>
        <w:tc>
          <w:tcPr>
            <w:tcW w:w="941" w:type="dxa"/>
            <w:gridSpan w:val="3"/>
            <w:vAlign w:val="center"/>
          </w:tcPr>
          <w:p w14:paraId="291DB4A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</w:p>
        </w:tc>
        <w:tc>
          <w:tcPr>
            <w:tcW w:w="1570" w:type="dxa"/>
            <w:gridSpan w:val="4"/>
            <w:vAlign w:val="center"/>
          </w:tcPr>
          <w:p w14:paraId="5DCFB5F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570" w:type="dxa"/>
            <w:gridSpan w:val="4"/>
            <w:vAlign w:val="center"/>
          </w:tcPr>
          <w:p w14:paraId="70789D44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62BB37D6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 w14:paraId="6B7F3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80" w:type="dxa"/>
            <w:vAlign w:val="center"/>
          </w:tcPr>
          <w:p w14:paraId="7E031BA3">
            <w:pPr>
              <w:adjustRightInd w:val="0"/>
              <w:snapToGrid w:val="0"/>
              <w:jc w:val="center"/>
            </w:pPr>
          </w:p>
        </w:tc>
        <w:tc>
          <w:tcPr>
            <w:tcW w:w="941" w:type="dxa"/>
            <w:gridSpan w:val="3"/>
            <w:vAlign w:val="center"/>
          </w:tcPr>
          <w:p w14:paraId="77F3419F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</w:p>
        </w:tc>
        <w:tc>
          <w:tcPr>
            <w:tcW w:w="941" w:type="dxa"/>
            <w:gridSpan w:val="4"/>
            <w:vAlign w:val="center"/>
          </w:tcPr>
          <w:p w14:paraId="2C92C03F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</w:p>
        </w:tc>
        <w:tc>
          <w:tcPr>
            <w:tcW w:w="941" w:type="dxa"/>
            <w:gridSpan w:val="3"/>
            <w:vAlign w:val="center"/>
          </w:tcPr>
          <w:p w14:paraId="6D207E5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</w:p>
        </w:tc>
        <w:tc>
          <w:tcPr>
            <w:tcW w:w="1570" w:type="dxa"/>
            <w:gridSpan w:val="4"/>
            <w:vAlign w:val="center"/>
          </w:tcPr>
          <w:p w14:paraId="06FEA87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570" w:type="dxa"/>
            <w:gridSpan w:val="4"/>
            <w:vAlign w:val="center"/>
          </w:tcPr>
          <w:p w14:paraId="3942941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077F1D38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 w14:paraId="63D01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80" w:type="dxa"/>
            <w:vAlign w:val="center"/>
          </w:tcPr>
          <w:p w14:paraId="62A6B0DF">
            <w:pPr>
              <w:adjustRightInd w:val="0"/>
              <w:snapToGrid w:val="0"/>
              <w:jc w:val="center"/>
            </w:pPr>
          </w:p>
        </w:tc>
        <w:tc>
          <w:tcPr>
            <w:tcW w:w="941" w:type="dxa"/>
            <w:gridSpan w:val="3"/>
            <w:vAlign w:val="center"/>
          </w:tcPr>
          <w:p w14:paraId="1C640091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</w:p>
        </w:tc>
        <w:tc>
          <w:tcPr>
            <w:tcW w:w="941" w:type="dxa"/>
            <w:gridSpan w:val="4"/>
            <w:vAlign w:val="center"/>
          </w:tcPr>
          <w:p w14:paraId="5B23C11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</w:p>
        </w:tc>
        <w:tc>
          <w:tcPr>
            <w:tcW w:w="941" w:type="dxa"/>
            <w:gridSpan w:val="3"/>
            <w:vAlign w:val="center"/>
          </w:tcPr>
          <w:p w14:paraId="3DAFF75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</w:p>
        </w:tc>
        <w:tc>
          <w:tcPr>
            <w:tcW w:w="1570" w:type="dxa"/>
            <w:gridSpan w:val="4"/>
            <w:vAlign w:val="center"/>
          </w:tcPr>
          <w:p w14:paraId="3E207574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570" w:type="dxa"/>
            <w:gridSpan w:val="4"/>
            <w:vAlign w:val="center"/>
          </w:tcPr>
          <w:p w14:paraId="6761C0A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4454C8CA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 w14:paraId="6B3E0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80" w:type="dxa"/>
            <w:vAlign w:val="center"/>
          </w:tcPr>
          <w:p w14:paraId="20372929">
            <w:pPr>
              <w:adjustRightInd w:val="0"/>
              <w:snapToGrid w:val="0"/>
              <w:jc w:val="center"/>
            </w:pPr>
          </w:p>
        </w:tc>
        <w:tc>
          <w:tcPr>
            <w:tcW w:w="941" w:type="dxa"/>
            <w:gridSpan w:val="3"/>
            <w:vAlign w:val="center"/>
          </w:tcPr>
          <w:p w14:paraId="5C822C4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</w:p>
        </w:tc>
        <w:tc>
          <w:tcPr>
            <w:tcW w:w="941" w:type="dxa"/>
            <w:gridSpan w:val="4"/>
            <w:vAlign w:val="center"/>
          </w:tcPr>
          <w:p w14:paraId="393DB08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</w:p>
        </w:tc>
        <w:tc>
          <w:tcPr>
            <w:tcW w:w="941" w:type="dxa"/>
            <w:gridSpan w:val="3"/>
            <w:vAlign w:val="center"/>
          </w:tcPr>
          <w:p w14:paraId="2C23BF0C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</w:p>
        </w:tc>
        <w:tc>
          <w:tcPr>
            <w:tcW w:w="1570" w:type="dxa"/>
            <w:gridSpan w:val="4"/>
            <w:vAlign w:val="center"/>
          </w:tcPr>
          <w:p w14:paraId="4856DBC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570" w:type="dxa"/>
            <w:gridSpan w:val="4"/>
            <w:vAlign w:val="center"/>
          </w:tcPr>
          <w:p w14:paraId="618DBE17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0B7E7021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 w14:paraId="44890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80" w:type="dxa"/>
            <w:vAlign w:val="center"/>
          </w:tcPr>
          <w:p w14:paraId="64A972F9">
            <w:pPr>
              <w:adjustRightInd w:val="0"/>
              <w:snapToGrid w:val="0"/>
              <w:jc w:val="center"/>
            </w:pPr>
          </w:p>
        </w:tc>
        <w:tc>
          <w:tcPr>
            <w:tcW w:w="941" w:type="dxa"/>
            <w:gridSpan w:val="3"/>
            <w:vAlign w:val="center"/>
          </w:tcPr>
          <w:p w14:paraId="07B2E55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</w:p>
        </w:tc>
        <w:tc>
          <w:tcPr>
            <w:tcW w:w="941" w:type="dxa"/>
            <w:gridSpan w:val="4"/>
            <w:vAlign w:val="center"/>
          </w:tcPr>
          <w:p w14:paraId="47495FD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</w:p>
        </w:tc>
        <w:tc>
          <w:tcPr>
            <w:tcW w:w="941" w:type="dxa"/>
            <w:gridSpan w:val="3"/>
            <w:vAlign w:val="center"/>
          </w:tcPr>
          <w:p w14:paraId="098A84DA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  <w:lang w:val="en-US" w:eastAsia="zh-CN"/>
              </w:rPr>
            </w:pPr>
          </w:p>
        </w:tc>
        <w:tc>
          <w:tcPr>
            <w:tcW w:w="1570" w:type="dxa"/>
            <w:gridSpan w:val="4"/>
            <w:vAlign w:val="center"/>
          </w:tcPr>
          <w:p w14:paraId="23C8C40E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570" w:type="dxa"/>
            <w:gridSpan w:val="4"/>
            <w:vAlign w:val="center"/>
          </w:tcPr>
          <w:p w14:paraId="6C1672A6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14:paraId="7B5D865A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 w14:paraId="550BE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80" w:type="dxa"/>
            <w:vMerge w:val="restart"/>
            <w:vAlign w:val="center"/>
          </w:tcPr>
          <w:p w14:paraId="56AF42AF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职业病危害</w:t>
            </w:r>
          </w:p>
          <w:p w14:paraId="09407AC3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接触水平</w:t>
            </w:r>
          </w:p>
        </w:tc>
        <w:tc>
          <w:tcPr>
            <w:tcW w:w="1388" w:type="dxa"/>
            <w:gridSpan w:val="6"/>
            <w:vAlign w:val="center"/>
          </w:tcPr>
          <w:p w14:paraId="3B1E15F2">
            <w:pPr>
              <w:adjustRightInd w:val="0"/>
              <w:snapToGrid w:val="0"/>
              <w:ind w:right="-105" w:rightChars="-5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一般职业病</w:t>
            </w:r>
          </w:p>
          <w:p w14:paraId="54FD3A17">
            <w:pPr>
              <w:adjustRightInd w:val="0"/>
              <w:snapToGrid w:val="0"/>
              <w:ind w:right="-105" w:rightChars="-5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危害因素</w:t>
            </w:r>
          </w:p>
        </w:tc>
        <w:tc>
          <w:tcPr>
            <w:tcW w:w="1637" w:type="dxa"/>
            <w:gridSpan w:val="5"/>
            <w:vAlign w:val="center"/>
          </w:tcPr>
          <w:p w14:paraId="1B292C4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不符合人数</w:t>
            </w:r>
          </w:p>
        </w:tc>
        <w:tc>
          <w:tcPr>
            <w:tcW w:w="1312" w:type="dxa"/>
            <w:gridSpan w:val="2"/>
            <w:vAlign w:val="center"/>
          </w:tcPr>
          <w:p w14:paraId="63BFAEC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08FDE815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符合人数</w:t>
            </w:r>
          </w:p>
        </w:tc>
        <w:tc>
          <w:tcPr>
            <w:tcW w:w="1904" w:type="dxa"/>
            <w:gridSpan w:val="3"/>
            <w:vAlign w:val="center"/>
          </w:tcPr>
          <w:p w14:paraId="10409C8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10672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80" w:type="dxa"/>
            <w:vMerge w:val="continue"/>
            <w:vAlign w:val="center"/>
          </w:tcPr>
          <w:p w14:paraId="747E10BA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388" w:type="dxa"/>
            <w:gridSpan w:val="6"/>
            <w:vAlign w:val="center"/>
          </w:tcPr>
          <w:p w14:paraId="7D1BD290">
            <w:pPr>
              <w:adjustRightInd w:val="0"/>
              <w:snapToGrid w:val="0"/>
              <w:ind w:right="-105" w:rightChars="-5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严重职业病</w:t>
            </w:r>
          </w:p>
          <w:p w14:paraId="535544FE">
            <w:pPr>
              <w:adjustRightInd w:val="0"/>
              <w:snapToGrid w:val="0"/>
              <w:ind w:right="-105" w:rightChars="-5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危害因素</w:t>
            </w:r>
          </w:p>
        </w:tc>
        <w:tc>
          <w:tcPr>
            <w:tcW w:w="1637" w:type="dxa"/>
            <w:gridSpan w:val="5"/>
            <w:vAlign w:val="center"/>
          </w:tcPr>
          <w:p w14:paraId="54E621D0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不符合人数</w:t>
            </w:r>
          </w:p>
        </w:tc>
        <w:tc>
          <w:tcPr>
            <w:tcW w:w="1312" w:type="dxa"/>
            <w:gridSpan w:val="2"/>
            <w:vAlign w:val="center"/>
          </w:tcPr>
          <w:p w14:paraId="1AA7EDDA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53838BA2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符合人数</w:t>
            </w:r>
          </w:p>
        </w:tc>
        <w:tc>
          <w:tcPr>
            <w:tcW w:w="1904" w:type="dxa"/>
            <w:gridSpan w:val="3"/>
            <w:vAlign w:val="center"/>
          </w:tcPr>
          <w:p w14:paraId="5EE8DAFB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3C13F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369" w:type="dxa"/>
            <w:gridSpan w:val="3"/>
            <w:vAlign w:val="center"/>
          </w:tcPr>
          <w:p w14:paraId="1C1935C4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职业病危害风险等级</w:t>
            </w:r>
          </w:p>
        </w:tc>
        <w:tc>
          <w:tcPr>
            <w:tcW w:w="6646" w:type="dxa"/>
            <w:gridSpan w:val="18"/>
            <w:vAlign w:val="center"/>
          </w:tcPr>
          <w:p w14:paraId="67AB9842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544A6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9015" w:type="dxa"/>
            <w:gridSpan w:val="21"/>
            <w:vAlign w:val="center"/>
          </w:tcPr>
          <w:p w14:paraId="42D6926F">
            <w:pPr>
              <w:widowControl/>
              <w:adjustRightInd w:val="0"/>
              <w:snapToGrid w:val="0"/>
              <w:jc w:val="both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五、职业卫生管理自查评估情况（详见附件）</w:t>
            </w:r>
          </w:p>
        </w:tc>
      </w:tr>
      <w:tr w14:paraId="10A4F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804" w:type="dxa"/>
            <w:gridSpan w:val="6"/>
            <w:vAlign w:val="center"/>
          </w:tcPr>
          <w:p w14:paraId="21C5D79D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合理缺项后满分分值</w:t>
            </w:r>
          </w:p>
        </w:tc>
        <w:tc>
          <w:tcPr>
            <w:tcW w:w="1701" w:type="dxa"/>
            <w:gridSpan w:val="6"/>
            <w:vAlign w:val="center"/>
          </w:tcPr>
          <w:p w14:paraId="128FAFA7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606" w:type="dxa"/>
            <w:gridSpan w:val="6"/>
            <w:vAlign w:val="center"/>
          </w:tcPr>
          <w:p w14:paraId="3BDD39EE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合理缺项后实际分值</w:t>
            </w:r>
          </w:p>
        </w:tc>
        <w:tc>
          <w:tcPr>
            <w:tcW w:w="1904" w:type="dxa"/>
            <w:gridSpan w:val="3"/>
            <w:vAlign w:val="center"/>
          </w:tcPr>
          <w:p w14:paraId="6027E4F5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</w:tr>
      <w:tr w14:paraId="14B04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804" w:type="dxa"/>
            <w:gridSpan w:val="6"/>
            <w:vAlign w:val="center"/>
          </w:tcPr>
          <w:p w14:paraId="6A174A1C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标化得分</w:t>
            </w:r>
          </w:p>
          <w:p w14:paraId="1B9BEC28">
            <w:pPr>
              <w:widowControl/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（实际得分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/满分分值*</w:t>
            </w:r>
            <w:r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  <w:t>100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）</w:t>
            </w:r>
          </w:p>
        </w:tc>
        <w:tc>
          <w:tcPr>
            <w:tcW w:w="1701" w:type="dxa"/>
            <w:gridSpan w:val="6"/>
            <w:vAlign w:val="center"/>
          </w:tcPr>
          <w:p w14:paraId="17B027E5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606" w:type="dxa"/>
            <w:gridSpan w:val="6"/>
            <w:vAlign w:val="center"/>
          </w:tcPr>
          <w:p w14:paraId="643DE63B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关键项不符合数</w:t>
            </w:r>
          </w:p>
        </w:tc>
        <w:tc>
          <w:tcPr>
            <w:tcW w:w="1904" w:type="dxa"/>
            <w:gridSpan w:val="3"/>
            <w:vAlign w:val="center"/>
          </w:tcPr>
          <w:p w14:paraId="4845E141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</w:tr>
      <w:tr w14:paraId="06EB3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4505" w:type="dxa"/>
            <w:gridSpan w:val="12"/>
            <w:vAlign w:val="center"/>
          </w:tcPr>
          <w:p w14:paraId="0CCC2EAB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职业卫生管理分级</w:t>
            </w:r>
          </w:p>
        </w:tc>
        <w:tc>
          <w:tcPr>
            <w:tcW w:w="4510" w:type="dxa"/>
            <w:gridSpan w:val="9"/>
            <w:vAlign w:val="center"/>
          </w:tcPr>
          <w:p w14:paraId="406829B4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</w:tr>
      <w:tr w14:paraId="51FAA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505" w:type="dxa"/>
            <w:gridSpan w:val="12"/>
            <w:vAlign w:val="center"/>
          </w:tcPr>
          <w:p w14:paraId="35ECB4C0"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职业病危害综合风险类别</w:t>
            </w:r>
          </w:p>
        </w:tc>
        <w:tc>
          <w:tcPr>
            <w:tcW w:w="4510" w:type="dxa"/>
            <w:gridSpan w:val="9"/>
            <w:vAlign w:val="center"/>
          </w:tcPr>
          <w:p w14:paraId="5E7DC7C3">
            <w:pPr>
              <w:widowControl/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甲类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乙类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丙类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□</w:t>
            </w:r>
          </w:p>
        </w:tc>
      </w:tr>
      <w:tr w14:paraId="0D573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9015" w:type="dxa"/>
            <w:gridSpan w:val="21"/>
            <w:vAlign w:val="top"/>
          </w:tcPr>
          <w:p w14:paraId="45B861DB">
            <w:pPr>
              <w:spacing w:line="300" w:lineRule="auto"/>
              <w:ind w:left="720" w:hanging="720" w:hangingChars="300"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承诺：自查评估报告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内容真实、准确、有效。如有不实，愿意承担由此产生的一切法律责任。</w:t>
            </w:r>
          </w:p>
        </w:tc>
      </w:tr>
      <w:tr w14:paraId="11C8D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9015" w:type="dxa"/>
            <w:gridSpan w:val="21"/>
            <w:vAlign w:val="top"/>
          </w:tcPr>
          <w:p w14:paraId="223FB087">
            <w:pPr>
              <w:tabs>
                <w:tab w:val="left" w:pos="567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自查人员签字：</w:t>
            </w:r>
          </w:p>
          <w:p w14:paraId="4E875C54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B1F8F43">
            <w:pPr>
              <w:ind w:firstLine="6720" w:firstLineChars="2800"/>
              <w:jc w:val="righ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  <w:tr w14:paraId="10928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3" w:hRule="atLeast"/>
        </w:trPr>
        <w:tc>
          <w:tcPr>
            <w:tcW w:w="5198" w:type="dxa"/>
            <w:gridSpan w:val="13"/>
            <w:vAlign w:val="top"/>
          </w:tcPr>
          <w:p w14:paraId="7563AD70">
            <w:pPr>
              <w:tabs>
                <w:tab w:val="left" w:pos="567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法定代表人或主要负责人签字：</w:t>
            </w:r>
          </w:p>
          <w:p w14:paraId="1692C4AE">
            <w:pPr>
              <w:tabs>
                <w:tab w:val="left" w:pos="567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CE23E24">
            <w:pPr>
              <w:tabs>
                <w:tab w:val="left" w:pos="5670"/>
              </w:tabs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0CF67E83">
            <w:pPr>
              <w:tabs>
                <w:tab w:val="left" w:pos="5670"/>
              </w:tabs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F54272F">
            <w:pPr>
              <w:tabs>
                <w:tab w:val="left" w:pos="5670"/>
              </w:tabs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  <w:tc>
          <w:tcPr>
            <w:tcW w:w="3817" w:type="dxa"/>
            <w:gridSpan w:val="8"/>
            <w:vAlign w:val="top"/>
          </w:tcPr>
          <w:p w14:paraId="4028FBBC">
            <w:pPr>
              <w:tabs>
                <w:tab w:val="left" w:pos="567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用人单位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签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章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：</w:t>
            </w:r>
          </w:p>
          <w:p w14:paraId="3B4DF159">
            <w:pPr>
              <w:tabs>
                <w:tab w:val="left" w:pos="5670"/>
              </w:tabs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19433301">
            <w:pPr>
              <w:tabs>
                <w:tab w:val="left" w:pos="5670"/>
              </w:tabs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591EF95D">
            <w:pPr>
              <w:tabs>
                <w:tab w:val="left" w:pos="5670"/>
              </w:tabs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3A18763B">
            <w:pPr>
              <w:tabs>
                <w:tab w:val="left" w:pos="5670"/>
              </w:tabs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</w:tbl>
    <w:p w14:paraId="3CEE69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KSOF7DF6CDC0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127CD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DE127CD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2026-03-13T07:47:00Z</dcterms:created>
  <dc:creator>李品娥</dc:creator>
  <cp:lastModifiedBy>李品娥</cp:lastModifiedBy>
  <dcterms:modified xsi:type="dcterms:W3CDTF">2026-03-13T07:47:25Z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23E59CA3D2FA442BAE409C0936A0434C_11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